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09" w:rsidRPr="00D15575" w:rsidRDefault="008C2009" w:rsidP="00C33221">
      <w:pPr>
        <w:ind w:left="708"/>
        <w:rPr>
          <w:rFonts w:ascii="Times New Roman" w:hAnsi="Times New Roman" w:cs="Times New Roman"/>
          <w:sz w:val="24"/>
          <w:szCs w:val="24"/>
        </w:rPr>
      </w:pPr>
      <w:r w:rsidRPr="00D15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3221" w:rsidRPr="00D15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5575">
        <w:rPr>
          <w:rFonts w:ascii="Times New Roman" w:hAnsi="Times New Roman" w:cs="Times New Roman"/>
          <w:sz w:val="24"/>
          <w:szCs w:val="24"/>
        </w:rPr>
        <w:t xml:space="preserve">   </w:t>
      </w:r>
      <w:r w:rsidRPr="00D15575">
        <w:t xml:space="preserve">Заведующая  МКДОУ                                                                    </w:t>
      </w:r>
    </w:p>
    <w:p w:rsidR="008C2009" w:rsidRPr="00D15575" w:rsidRDefault="008C2009" w:rsidP="008C2009">
      <w:pPr>
        <w:jc w:val="right"/>
      </w:pPr>
      <w:r w:rsidRPr="00D15575">
        <w:rPr>
          <w:rFonts w:ascii="Times New Roman" w:hAnsi="Times New Roman" w:cs="Times New Roman"/>
          <w:sz w:val="24"/>
          <w:szCs w:val="24"/>
        </w:rPr>
        <w:t xml:space="preserve"> </w:t>
      </w:r>
      <w:r w:rsidR="00040653">
        <w:t xml:space="preserve">«Детский сад №6» с. </w:t>
      </w:r>
      <w:proofErr w:type="spellStart"/>
      <w:r w:rsidR="00040653">
        <w:t>Корода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15575">
        <w:t xml:space="preserve">                                                                                                                                         </w:t>
      </w:r>
      <w:r w:rsidRPr="00D15575">
        <w:rPr>
          <w:u w:val="single"/>
        </w:rPr>
        <w:t xml:space="preserve">                       </w:t>
      </w:r>
      <w:r w:rsidR="00040653">
        <w:t xml:space="preserve">  </w:t>
      </w:r>
      <w:proofErr w:type="spellStart"/>
      <w:r w:rsidR="00040653">
        <w:t>Кебедгаджиева</w:t>
      </w:r>
      <w:proofErr w:type="spellEnd"/>
      <w:r w:rsidR="00040653">
        <w:t xml:space="preserve"> З.М.</w:t>
      </w: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932B2D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Положение </w:t>
      </w:r>
      <w:r w:rsidRPr="00932B2D">
        <w:rPr>
          <w:rFonts w:ascii="Times New Roman" w:hAnsi="Times New Roman" w:cs="Times New Roman"/>
          <w:bCs/>
          <w:sz w:val="40"/>
          <w:szCs w:val="40"/>
        </w:rPr>
        <w:t xml:space="preserve">о </w:t>
      </w:r>
      <w:r w:rsidR="00F16E4E" w:rsidRPr="00F16E4E">
        <w:rPr>
          <w:rFonts w:ascii="Times New Roman" w:hAnsi="Times New Roman" w:cs="Times New Roman"/>
          <w:bCs/>
          <w:sz w:val="40"/>
          <w:szCs w:val="40"/>
        </w:rPr>
        <w:t xml:space="preserve">комплектовании, приеме, перевода и отчисления детей </w:t>
      </w:r>
      <w:r>
        <w:rPr>
          <w:rFonts w:ascii="Times New Roman" w:hAnsi="Times New Roman" w:cs="Times New Roman"/>
          <w:bCs/>
          <w:sz w:val="40"/>
          <w:szCs w:val="40"/>
        </w:rPr>
        <w:t>в ДОУ</w:t>
      </w:r>
      <w:r w:rsidR="00F16E4E">
        <w:rPr>
          <w:rFonts w:ascii="Times New Roman" w:hAnsi="Times New Roman" w:cs="Times New Roman"/>
          <w:bCs/>
          <w:sz w:val="40"/>
          <w:szCs w:val="40"/>
        </w:rPr>
        <w:t xml:space="preserve"> по ФГОС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ind w:firstLine="709"/>
        <w:jc w:val="center"/>
        <w:rPr>
          <w:b/>
          <w:bCs/>
          <w:sz w:val="28"/>
          <w:szCs w:val="28"/>
        </w:rPr>
      </w:pPr>
      <w:r w:rsidRPr="00D15575">
        <w:rPr>
          <w:b/>
          <w:sz w:val="28"/>
          <w:szCs w:val="28"/>
        </w:rPr>
        <w:t>Муниципальное</w:t>
      </w:r>
      <w:r w:rsidRPr="00D15575">
        <w:rPr>
          <w:b/>
          <w:bCs/>
          <w:sz w:val="28"/>
          <w:szCs w:val="28"/>
        </w:rPr>
        <w:t xml:space="preserve"> казенное дошкольное образовательное учреждение</w:t>
      </w:r>
      <w:r w:rsidR="00040653">
        <w:rPr>
          <w:b/>
          <w:bCs/>
          <w:sz w:val="28"/>
          <w:szCs w:val="28"/>
        </w:rPr>
        <w:t xml:space="preserve"> «Детский сад №6</w:t>
      </w:r>
      <w:r w:rsidRPr="00D15575">
        <w:rPr>
          <w:b/>
          <w:sz w:val="28"/>
          <w:szCs w:val="28"/>
        </w:rPr>
        <w:t xml:space="preserve">» с. </w:t>
      </w:r>
      <w:proofErr w:type="spellStart"/>
      <w:r w:rsidRPr="00D15575">
        <w:rPr>
          <w:b/>
          <w:sz w:val="28"/>
          <w:szCs w:val="28"/>
        </w:rPr>
        <w:t>К</w:t>
      </w:r>
      <w:r w:rsidR="00040653">
        <w:rPr>
          <w:b/>
          <w:sz w:val="28"/>
          <w:szCs w:val="28"/>
        </w:rPr>
        <w:t>орода</w:t>
      </w:r>
      <w:proofErr w:type="spellEnd"/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B2D" w:rsidRDefault="00932B2D" w:rsidP="00932B2D">
      <w:pPr>
        <w:pStyle w:val="50"/>
        <w:shd w:val="clear" w:color="auto" w:fill="F6F6F6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32B2D" w:rsidRDefault="00932B2D" w:rsidP="00932B2D">
      <w:pPr>
        <w:pStyle w:val="50"/>
        <w:numPr>
          <w:ilvl w:val="0"/>
          <w:numId w:val="1"/>
        </w:numPr>
        <w:shd w:val="clear" w:color="auto" w:fill="F6F6F6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932B2D">
        <w:rPr>
          <w:b/>
          <w:bCs/>
          <w:color w:val="000000"/>
          <w:bdr w:val="none" w:sz="0" w:space="0" w:color="auto" w:frame="1"/>
        </w:rPr>
        <w:t>Общие положения.</w:t>
      </w:r>
    </w:p>
    <w:p w:rsidR="00932B2D" w:rsidRPr="00932B2D" w:rsidRDefault="00932B2D" w:rsidP="00D00678">
      <w:pPr>
        <w:pStyle w:val="50"/>
        <w:shd w:val="clear" w:color="auto" w:fill="F6F6F6"/>
        <w:spacing w:before="0" w:beforeAutospacing="0" w:after="0" w:afterAutospacing="0" w:line="360" w:lineRule="auto"/>
        <w:ind w:left="360"/>
        <w:textAlignment w:val="baseline"/>
        <w:rPr>
          <w:color w:val="000000"/>
        </w:rPr>
      </w:pP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1.1. Настоящие Правила приема детей в муниципальное </w:t>
      </w:r>
      <w:proofErr w:type="gramStart"/>
      <w:r>
        <w:rPr>
          <w:color w:val="000000"/>
          <w:bdr w:val="none" w:sz="0" w:space="0" w:color="auto" w:frame="1"/>
        </w:rPr>
        <w:t>казенное</w:t>
      </w:r>
      <w:r w:rsidRPr="00932B2D">
        <w:rPr>
          <w:color w:val="000000"/>
          <w:bdr w:val="none" w:sz="0" w:space="0" w:color="auto" w:frame="1"/>
        </w:rPr>
        <w:t>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дошкольное</w:t>
      </w:r>
      <w:proofErr w:type="gramEnd"/>
      <w:r w:rsidRPr="00932B2D">
        <w:rPr>
          <w:color w:val="000000"/>
          <w:bdr w:val="none" w:sz="0" w:space="0" w:color="auto" w:frame="1"/>
        </w:rPr>
        <w:t xml:space="preserve"> образовательное учреждение – </w:t>
      </w:r>
      <w:r>
        <w:rPr>
          <w:color w:val="000000"/>
          <w:bdr w:val="none" w:sz="0" w:space="0" w:color="auto" w:frame="1"/>
        </w:rPr>
        <w:t>«Д</w:t>
      </w:r>
      <w:r w:rsidRPr="00932B2D">
        <w:rPr>
          <w:color w:val="000000"/>
          <w:bdr w:val="none" w:sz="0" w:space="0" w:color="auto" w:frame="1"/>
        </w:rPr>
        <w:t xml:space="preserve">етский сад </w:t>
      </w:r>
      <w:r w:rsidR="00040653">
        <w:rPr>
          <w:color w:val="000000"/>
          <w:bdr w:val="none" w:sz="0" w:space="0" w:color="auto" w:frame="1"/>
        </w:rPr>
        <w:t>№ 6</w:t>
      </w:r>
      <w:r>
        <w:rPr>
          <w:color w:val="000000"/>
          <w:bdr w:val="none" w:sz="0" w:space="0" w:color="auto" w:frame="1"/>
        </w:rPr>
        <w:t xml:space="preserve">» с. </w:t>
      </w:r>
      <w:proofErr w:type="spellStart"/>
      <w:r>
        <w:rPr>
          <w:color w:val="000000"/>
          <w:bdr w:val="none" w:sz="0" w:space="0" w:color="auto" w:frame="1"/>
        </w:rPr>
        <w:t>К</w:t>
      </w:r>
      <w:r w:rsidR="00040653">
        <w:rPr>
          <w:color w:val="000000"/>
          <w:bdr w:val="none" w:sz="0" w:space="0" w:color="auto" w:frame="1"/>
        </w:rPr>
        <w:t>орода</w:t>
      </w:r>
      <w:proofErr w:type="spellEnd"/>
      <w:r w:rsidRPr="00932B2D">
        <w:rPr>
          <w:color w:val="000000"/>
          <w:bdr w:val="none" w:sz="0" w:space="0" w:color="auto" w:frame="1"/>
        </w:rPr>
        <w:t xml:space="preserve"> (далее – 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</w:t>
      </w:r>
      <w:r w:rsidRPr="00932B2D">
        <w:rPr>
          <w:rStyle w:val="a30"/>
          <w:color w:val="000000"/>
          <w:bdr w:val="none" w:sz="0" w:space="0" w:color="auto" w:frame="1"/>
        </w:rPr>
        <w:t>,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реализации государственной политики сфере образования, защиты интересов ребенка.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1.2. Настоящие Правила регламентируют порядок приема в муниципальное </w:t>
      </w:r>
      <w:proofErr w:type="gramStart"/>
      <w:r w:rsidR="00040653">
        <w:rPr>
          <w:color w:val="000000"/>
          <w:bdr w:val="none" w:sz="0" w:space="0" w:color="auto" w:frame="1"/>
        </w:rPr>
        <w:t>казенное</w:t>
      </w:r>
      <w:r w:rsidRPr="00932B2D">
        <w:rPr>
          <w:color w:val="000000"/>
          <w:bdr w:val="none" w:sz="0" w:space="0" w:color="auto" w:frame="1"/>
        </w:rPr>
        <w:t>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дошкольное</w:t>
      </w:r>
      <w:proofErr w:type="gramEnd"/>
      <w:r w:rsidRPr="00932B2D">
        <w:rPr>
          <w:color w:val="000000"/>
          <w:bdr w:val="none" w:sz="0" w:space="0" w:color="auto" w:frame="1"/>
        </w:rPr>
        <w:t xml:space="preserve"> образовательное учреждение – </w:t>
      </w:r>
      <w:r>
        <w:rPr>
          <w:color w:val="000000"/>
          <w:bdr w:val="none" w:sz="0" w:space="0" w:color="auto" w:frame="1"/>
        </w:rPr>
        <w:t>«Д</w:t>
      </w:r>
      <w:r w:rsidRPr="00932B2D">
        <w:rPr>
          <w:color w:val="000000"/>
          <w:bdr w:val="none" w:sz="0" w:space="0" w:color="auto" w:frame="1"/>
        </w:rPr>
        <w:t xml:space="preserve">етский сад </w:t>
      </w:r>
      <w:r w:rsidR="00040653">
        <w:rPr>
          <w:color w:val="000000"/>
          <w:bdr w:val="none" w:sz="0" w:space="0" w:color="auto" w:frame="1"/>
        </w:rPr>
        <w:t>№ 6</w:t>
      </w:r>
      <w:r>
        <w:rPr>
          <w:color w:val="000000"/>
          <w:bdr w:val="none" w:sz="0" w:space="0" w:color="auto" w:frame="1"/>
        </w:rPr>
        <w:t xml:space="preserve">» с. </w:t>
      </w:r>
      <w:proofErr w:type="spellStart"/>
      <w:r>
        <w:rPr>
          <w:color w:val="000000"/>
          <w:bdr w:val="none" w:sz="0" w:space="0" w:color="auto" w:frame="1"/>
        </w:rPr>
        <w:t>К</w:t>
      </w:r>
      <w:r w:rsidR="00040653">
        <w:rPr>
          <w:color w:val="000000"/>
          <w:bdr w:val="none" w:sz="0" w:space="0" w:color="auto" w:frame="1"/>
        </w:rPr>
        <w:t>орода</w:t>
      </w:r>
      <w:proofErr w:type="spellEnd"/>
      <w:r w:rsidRPr="00932B2D">
        <w:rPr>
          <w:color w:val="000000"/>
          <w:bdr w:val="none" w:sz="0" w:space="0" w:color="auto" w:frame="1"/>
        </w:rPr>
        <w:t xml:space="preserve"> (далее – М</w:t>
      </w:r>
      <w:r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ДОУ) на обучение по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1.3. Настоящие Правила разработаны в соответствие с: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Конституцией Российской Федерации;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Семейным кодексом Российской Федерации;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Федеральным законом от 29.12.2012 года № 273-ФЗ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«Об образовании в Российской Федерации»;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постановлением Главного государственного санитарного врача Российской Федерации от 15.05.2013 года № 26 «Об утверждении СанПиН»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 дошкольного образования»;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уставом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1.4. Правила приема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на обучение по образовательным программам дошкольного образования обеспечивает прием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граждан, имеющих право на получение дошкольного образования, и проживающих на территории, за которой закреплено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(далее - закрепленная территория).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1.5.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размещает распорядительный акт органа местного самоуправления муниципального района о закреплении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за конкретными территориями муниципального района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</w:t>
      </w:r>
      <w:r w:rsidR="00575DE4" w:rsidRPr="00932B2D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(далее - распорядительный акт о закрепленной территории).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1.6.           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на обучение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по образовательным программам дошкольного образования проводится на общедоступной основе. В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может быть только отказано по причине отсутствия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нем свободных мест.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обязано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Ознакомление родителей (законных представителей) ребенка с документами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указанными в п. 1.7 настоящих Правил, осуществляется путем размещения копий документов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Интернет, на информационном стенде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1.9.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также предоставляет родителям (законным представителям) ребенка копии документов, указанных в п. 1.7 Правил, при подаче заявления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Ответственным за предоставление документов и ознакомлен</w:t>
      </w:r>
      <w:r w:rsidR="00040653">
        <w:rPr>
          <w:color w:val="000000"/>
          <w:bdr w:val="none" w:sz="0" w:space="0" w:color="auto" w:frame="1"/>
        </w:rPr>
        <w:t>ие с ними является заведующий МК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575DE4" w:rsidRDefault="00932B2D" w:rsidP="00575DE4">
      <w:pPr>
        <w:pStyle w:val="11"/>
        <w:keepNext/>
        <w:spacing w:before="0" w:beforeAutospacing="0" w:after="0" w:afterAutospacing="0" w:line="360" w:lineRule="auto"/>
        <w:jc w:val="center"/>
        <w:textAlignment w:val="baseline"/>
        <w:rPr>
          <w:b/>
        </w:rPr>
      </w:pPr>
      <w:bookmarkStart w:id="0" w:name="bookmark0"/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2.  </w:t>
      </w:r>
      <w:r w:rsidRPr="00575DE4">
        <w:rPr>
          <w:rStyle w:val="apple-converted-space"/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Прием детей, впервые поступающих в М</w:t>
      </w:r>
      <w:r w:rsidR="00575DE4"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К</w:t>
      </w:r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ДОУ</w:t>
      </w:r>
      <w:r w:rsidRPr="00575DE4">
        <w:rPr>
          <w:b/>
          <w:bdr w:val="none" w:sz="0" w:space="0" w:color="auto" w:frame="1"/>
        </w:rPr>
        <w:t>.</w:t>
      </w:r>
      <w:bookmarkEnd w:id="0"/>
    </w:p>
    <w:p w:rsidR="00575DE4" w:rsidRDefault="00575DE4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932B2D" w:rsidRPr="00932B2D" w:rsidRDefault="00932B2D" w:rsidP="00575DE4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для приема заявления родителей (законных представителей)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является протокол Комиссии по комплектованию образовательных учреждений, реализующих основную общеобразовательную программу дошкольного образования 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осуществляет прием заявления родителей (законных представителей) ребенка: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форме электронного документа с использованием информационно телекоммуникационных сетей общего пользования;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форме документа на бумажном носителе.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Заявление в форме электронного документа заполняется родителями (законными представителями) ребенка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«Интернет». В связи с тем, что в электронном заявлении отсутствует подпись родителей (законных представителей), заявление заверяется их подписью при представлении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всех необходимых документов. При </w:t>
      </w:r>
      <w:r w:rsidRPr="00932B2D">
        <w:rPr>
          <w:color w:val="000000"/>
          <w:bdr w:val="none" w:sz="0" w:space="0" w:color="auto" w:frame="1"/>
        </w:rPr>
        <w:lastRenderedPageBreak/>
        <w:t>регистрации заявлений, поданных в электронном виде, в журнале регистрации заявлений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указываются две даты: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- 1 -я - дата заполнения подачи заявления (отсылки заявления);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- 2-я — дата представления всех необходимых документов.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а)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фамилия, имя, отчество (последнее - при наличии)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б)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дата и место рождения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932B2D">
        <w:rPr>
          <w:color w:val="000000"/>
          <w:bdr w:val="none" w:sz="0" w:space="0" w:color="auto" w:frame="1"/>
        </w:rPr>
        <w:t>в)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фамилия</w:t>
      </w:r>
      <w:proofErr w:type="gramEnd"/>
      <w:r w:rsidRPr="00932B2D">
        <w:rPr>
          <w:color w:val="000000"/>
          <w:bdr w:val="none" w:sz="0" w:space="0" w:color="auto" w:frame="1"/>
        </w:rPr>
        <w:t>, имя, отчество (последнее - при наличии) родителей (законных представителей)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г)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адрес места жительства ребенка, его родителей (законных представителей);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д)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контактные телефоны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2.6. 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Независимо от формы подачи заявления (в электронном или бумажном виде) родители (законные представители) детей заполняют соответствующий бланк (шаблон) заявления, размещенный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Интернет, на информационном стенде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Для зачисления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родители (законные представители) детей, проживающих на закрепленной территории,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оригинал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Для зачисления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родители (законные представители) детей, не проживающих на закрепленной территории,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рождении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2.9.           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Родители (законные представители) детей, являющихся иностранными гражданами или лицами без гражданства,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рождении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документ, подтверждающий родство заявителя (или законность представления прав ребенка);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документ, подтверждающий право заявителя на пребывание в Российской Федерации;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2.10.       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2.11.       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Родители (законные представители) детей имеют право по своему усмотрению представлять другие документы.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2.12.       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Требование предоставления других документов в качестве основания для приема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не допускается.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2.13.       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Факт ознакомления родителей (законных представителей) ребенка с документами, указанными в п. 1.7 Правил, фиксируется в заявлении о приеме и заверяется личной подписью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2.14.       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2.15.       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о перечне представленных документов. Расписка заверяется подписью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печатью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ind w:firstLine="142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2.16.  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случае, если на момент подачи заявления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предъявлены не все необходимые документы, указанные в </w:t>
      </w:r>
      <w:proofErr w:type="spellStart"/>
      <w:r w:rsidRPr="00932B2D">
        <w:rPr>
          <w:color w:val="000000"/>
          <w:bdr w:val="none" w:sz="0" w:space="0" w:color="auto" w:frame="1"/>
        </w:rPr>
        <w:t>п.п</w:t>
      </w:r>
      <w:proofErr w:type="spellEnd"/>
      <w:r w:rsidRPr="00932B2D">
        <w:rPr>
          <w:color w:val="000000"/>
          <w:bdr w:val="none" w:sz="0" w:space="0" w:color="auto" w:frame="1"/>
        </w:rPr>
        <w:t>. 2.7-2.9 настоящих Правил, в журнале регистрации делается соответствующая отметка. При регистрации подобных заявлений в журнале регистрации заявлений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указываются две даты: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- 1 -я - дата подачи заявления;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- 2-я - дата представления всех необходимых документов.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Отсутствие документа (документов) не может быть основанием </w:t>
      </w:r>
      <w:proofErr w:type="spellStart"/>
      <w:r w:rsidRPr="00932B2D">
        <w:rPr>
          <w:color w:val="000000"/>
          <w:bdr w:val="none" w:sz="0" w:space="0" w:color="auto" w:frame="1"/>
        </w:rPr>
        <w:t>дляотказа</w:t>
      </w:r>
      <w:proofErr w:type="spellEnd"/>
      <w:r w:rsidRPr="00932B2D">
        <w:rPr>
          <w:color w:val="000000"/>
          <w:bdr w:val="none" w:sz="0" w:space="0" w:color="auto" w:frame="1"/>
        </w:rPr>
        <w:t xml:space="preserve"> в приеме заявления. 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Заявление и документы для зачисления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должны быть представлены родителями (законными представителями) детей в срок до 30 календарных дней после присвоения заявлению о постановке на учет в Системе статуса «Направлен в ДОУ».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2.17.       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После представления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заявления и всех необходимых документов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заключает договор об образовании по образовательным программам дошкольного образования с родителями (законными представителями) ребенка. Договор оформляется в письменной форме в </w:t>
      </w:r>
      <w:r w:rsidRPr="00932B2D">
        <w:rPr>
          <w:color w:val="000000"/>
          <w:bdr w:val="none" w:sz="0" w:space="0" w:color="auto" w:frame="1"/>
        </w:rPr>
        <w:lastRenderedPageBreak/>
        <w:t>двух экземплярах, один из которых хранится в личном деле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другой - у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2.18.       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возникновения образовательных отношений является приказ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 зачислении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Приказ о зачислении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издает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срок не позднее 3 рабочих дней после заключения договора.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2.19.       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Приказ о зачислении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размещается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 и на информационном стенде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3 дней со дня его издания.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2.20.       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Права и обязанности воспитанника, его родителей (законных представителей), предусмотренные законодательством об образовании и локальными нормативными актами МБДОУ, возникают у лица, принятого на обучение, с даты, указанной в приказе о приеме лица на обучение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2.21.       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На каждого ребенка, зачисленного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заводится личное дело, в котором хранятся копии предъявляемых при приеме документов.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2.22.       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Сведения о воспитанниках, зачисленных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вносятся в Книгу учета движения детей, которая предназначена для регистрации сведений о детях и контроля за движением контингента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Книга учета движения детей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нумеруется постранично, прошнуровывается, скр</w:t>
      </w:r>
      <w:r w:rsidR="00040653">
        <w:rPr>
          <w:color w:val="000000"/>
          <w:bdr w:val="none" w:sz="0" w:space="0" w:color="auto" w:frame="1"/>
        </w:rPr>
        <w:t>епляется подписью заведующего МК</w:t>
      </w:r>
      <w:r w:rsidRPr="00932B2D">
        <w:rPr>
          <w:color w:val="000000"/>
          <w:bdr w:val="none" w:sz="0" w:space="0" w:color="auto" w:frame="1"/>
        </w:rPr>
        <w:t>ДОУ и печатью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детей в порядке перевода из другой образовательной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организации.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детей, ранее посещавших другие дошкольные образовательные организации, осуществляется в соответствии с требованиями, установленными разделом 2 настоящих Правил.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случае, если ребенок не посещал дошкольную образовательную организацию менее 5 дней, родителями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случае,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предъявляется медицинская справка о состоянии здоровья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Основания для отказа в зачислении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Родителям (законным представителям) ребенка может быть отказано в приеме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случае, если: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Системе отсутствует информация о направлении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- родители (законные представители) не представили необходимые для приема документы согласно </w:t>
      </w:r>
      <w:proofErr w:type="spellStart"/>
      <w:r w:rsidRPr="00932B2D">
        <w:rPr>
          <w:color w:val="000000"/>
          <w:bdr w:val="none" w:sz="0" w:space="0" w:color="auto" w:frame="1"/>
        </w:rPr>
        <w:t>п.п</w:t>
      </w:r>
      <w:proofErr w:type="spellEnd"/>
      <w:r w:rsidRPr="00932B2D">
        <w:rPr>
          <w:color w:val="000000"/>
          <w:bdr w:val="none" w:sz="0" w:space="0" w:color="auto" w:frame="1"/>
        </w:rPr>
        <w:t>. 2.7-2.9 настоящих Правил;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имеются медицинские противопоказания к посещению ребенком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(о чем имеется соответствующее медицинское заключение);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- родители (законные представители) обратились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по истечении срока 30 дней после присвоения заявлению о постановке на учет в Системе статуса «Направлен в ДОУ».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4.2. В случаях, указанных в п. 3.1 настоящих Правил,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Порядок перевода воспитанников из одной возрастной группы в другую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Перевод воспитанников из одной возрастной группы в другую осуществляет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на основании приказа.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Воспитанники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переводятся из одной возрастной группы в другую в 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Порядок взаимодействия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с Комиссией по комплектованию </w:t>
      </w:r>
      <w:proofErr w:type="spellStart"/>
      <w:r w:rsidRPr="00932B2D">
        <w:rPr>
          <w:color w:val="000000"/>
          <w:bdr w:val="none" w:sz="0" w:space="0" w:color="auto" w:frame="1"/>
        </w:rPr>
        <w:t>повопросам</w:t>
      </w:r>
      <w:proofErr w:type="spellEnd"/>
      <w:r w:rsidRPr="00932B2D">
        <w:rPr>
          <w:color w:val="000000"/>
          <w:bdr w:val="none" w:sz="0" w:space="0" w:color="auto" w:frame="1"/>
        </w:rPr>
        <w:t xml:space="preserve"> комплектования контингента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целях комплектования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воспитанниками на </w:t>
      </w:r>
      <w:proofErr w:type="spellStart"/>
      <w:r w:rsidRPr="00932B2D">
        <w:rPr>
          <w:color w:val="000000"/>
          <w:bdr w:val="none" w:sz="0" w:space="0" w:color="auto" w:frame="1"/>
        </w:rPr>
        <w:t>очереднойучебный</w:t>
      </w:r>
      <w:proofErr w:type="spellEnd"/>
      <w:r w:rsidR="00040653">
        <w:rPr>
          <w:color w:val="000000"/>
          <w:bdr w:val="none" w:sz="0" w:space="0" w:color="auto" w:frame="1"/>
        </w:rPr>
        <w:t xml:space="preserve"> год до 15 мая текущего года МК</w:t>
      </w:r>
      <w:r w:rsidRPr="00932B2D">
        <w:rPr>
          <w:color w:val="000000"/>
          <w:bdr w:val="none" w:sz="0" w:space="0" w:color="auto" w:frame="1"/>
        </w:rPr>
        <w:t xml:space="preserve">ДОУ предоставляет в Комиссию </w:t>
      </w:r>
      <w:proofErr w:type="spellStart"/>
      <w:r w:rsidRPr="00932B2D">
        <w:rPr>
          <w:color w:val="000000"/>
          <w:bdr w:val="none" w:sz="0" w:space="0" w:color="auto" w:frame="1"/>
        </w:rPr>
        <w:t>покомплектованию</w:t>
      </w:r>
      <w:proofErr w:type="spellEnd"/>
      <w:r w:rsidRPr="00932B2D">
        <w:rPr>
          <w:color w:val="000000"/>
          <w:bdr w:val="none" w:sz="0" w:space="0" w:color="auto" w:frame="1"/>
        </w:rPr>
        <w:t xml:space="preserve"> информацию о количестве свободных мест в группах, в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соответствии с каждой возрастной категорией воспитанников в очередном учебном году.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1 рабочего дня с момента обращения родителей (законных представителей) с заявлением о зачислении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присваивает заявлению в Системе статус «Зачислен в ДОУ».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 неявки родителей (законных представителей)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срок до 30 дней после присвоения заявлению в Системе статуса «Направлен в ДОУ»,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 во</w:t>
      </w:r>
      <w:r w:rsidR="00040653">
        <w:rPr>
          <w:color w:val="000000"/>
          <w:bdr w:val="none" w:sz="0" w:space="0" w:color="auto" w:frame="1"/>
        </w:rPr>
        <w:t>спитанниках, не поступивших в МК</w:t>
      </w:r>
      <w:r w:rsidRPr="00932B2D">
        <w:rPr>
          <w:color w:val="000000"/>
          <w:bdr w:val="none" w:sz="0" w:space="0" w:color="auto" w:frame="1"/>
        </w:rPr>
        <w:t>ДОУ для зачисления.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целях доукомплектования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воспитанниками в текущем учебном году при наличии (появлении) свободных мест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проводятся следующие мероприятия: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- до 20 числа каждого месяца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 зачислении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предоставляя выписку из приказа о зачислении воспитанника и о воспитанниках, не явившихся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установленные сроки.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на обучение по дополнительным образовательным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На обучение по дополнительным общеразвивающим программам, реализуемым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соответствии с лицензией, принимаются воспитанники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на основании свободного выбора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воспитанников на обучение дополнительным общеразвивающим программам осуществляется на основании заявления их родителей (законных представителей).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заявлении родителей (законных представителей) указываются следующие сведения: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фамилия, имя, отчество (последнее - при наличии)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дата и место рождения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группа, которую ребенок посещает;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фамилия, имя, отчество (последнее - при наличии) родителей (законных представителей)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адрес места жительства ребенка, его родителей (законных представителей);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контактные телефоны родителей (законных представителей)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дополнительная общеразвивающая программа, по которой планируется обучаться.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подаче заявления о приеме на обучение по дополнительным общеразвивающим программам спортивной и хореографической направленности, дополнительно представляется медицинское заключение о состоянии здоровья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знакомит родителей (законных представителей) воспитанника с образовательной программой (образовательными программами) дополнительного образования. Факт ознакомления родителей (законных представителей) воспитанника с образовательной программой (образовательными программами) дополнительного образования фиксируется в заявлении родителей (законных представителей) воспитанника о приеме на обучение по дополнительным образовательным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После подачи заявления о приеме на обучение по дополнительным общеразвивающим программам за счет средств бюджета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воспитанника заключается дополнительное соглашение к договору об образовании (заключенному при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ДОУ), в котором указываются основные характеристики образования (вид, уровень и (или) направленность образовательной программы, </w:t>
      </w:r>
      <w:r w:rsidRPr="00932B2D">
        <w:rPr>
          <w:color w:val="000000"/>
          <w:bdr w:val="none" w:sz="0" w:space="0" w:color="auto" w:frame="1"/>
        </w:rPr>
        <w:lastRenderedPageBreak/>
        <w:t>форма обучения, срок освоения образовательной программы (продолжительность обучения)). Дополнительное соглашение к договору оформляется в письменной форме в двух экземплярах, один из которых хранится в личном деле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другой - у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После подачи заявления о приеме на обучение по дополнительным общеразвивающим программам на платной основе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воспитанника заключается договор об оказании платных дополнительных образовательных услуг. Порядок заключения договора регламентируется Положением о платных дополнительных образовательных услугах в М</w:t>
      </w:r>
      <w:r w:rsidR="00575DE4">
        <w:rPr>
          <w:color w:val="000000"/>
          <w:bdr w:val="none" w:sz="0" w:space="0" w:color="auto" w:frame="1"/>
        </w:rPr>
        <w:t>КД</w:t>
      </w:r>
      <w:r w:rsidRPr="00932B2D">
        <w:rPr>
          <w:color w:val="000000"/>
          <w:bdr w:val="none" w:sz="0" w:space="0" w:color="auto" w:frame="1"/>
        </w:rPr>
        <w:t>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на обучение по дополнительным общеразвивающим программам осуществляется в течение всего учебного года.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7.9.           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Зачисление воспитанника на обучение по дополнительным общеразвивающим программам оформляется приказом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3 рабочих дней после подачи документов.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Изменение образовательных отношений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в случае изменения условии получения учащимся образования по основной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воспитанника 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по инициативе родителей (законных представителей) воспитанника в 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8.2.1.     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переводе воспитанника в группу логопедической направленности;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8.2.2.     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переводе воспитанника на обучение с одной дополнительной общеразвивающей программы на другую;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8.2.3.     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прекращении освоения ребенком дополнительной общеразвивающей программы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8.2.4.     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расторжении договора об оказании платных образовательных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услуг.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Изменение образовательных отношений осуществляется на основании заявления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для изменения образовательных отношений в случаях,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 xml:space="preserve">указанных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8.2.1 и 8.2.2 настоящих Правил, является приказ заведующего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изданный им на основании внесения соответствующих изменений в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договор об образовании, заключенный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и </w:t>
      </w:r>
      <w:proofErr w:type="gramStart"/>
      <w:r w:rsidRPr="00932B2D">
        <w:rPr>
          <w:color w:val="000000"/>
          <w:bdr w:val="none" w:sz="0" w:space="0" w:color="auto" w:frame="1"/>
        </w:rPr>
        <w:t>родителями(</w:t>
      </w:r>
      <w:proofErr w:type="gramEnd"/>
      <w:r w:rsidRPr="00932B2D">
        <w:rPr>
          <w:color w:val="000000"/>
          <w:bdr w:val="none" w:sz="0" w:space="0" w:color="auto" w:frame="1"/>
        </w:rPr>
        <w:t>законными представителями) ребенка путем заключения дополнительного соглашения.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Основанием для изменения образовательных отношений в случае, указанном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8.2.3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ДОУ, изданный им на основании </w:t>
      </w:r>
      <w:r w:rsidRPr="00932B2D">
        <w:rPr>
          <w:color w:val="000000"/>
          <w:bdr w:val="none" w:sz="0" w:space="0" w:color="auto" w:frame="1"/>
        </w:rPr>
        <w:lastRenderedPageBreak/>
        <w:t>внесения соответствующих изменений в договор об образовании, заключенный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и родителями (законными представителями) ребенка путем расторжения ранее </w:t>
      </w:r>
      <w:proofErr w:type="spellStart"/>
      <w:r w:rsidRPr="00932B2D">
        <w:rPr>
          <w:color w:val="000000"/>
          <w:bdr w:val="none" w:sz="0" w:space="0" w:color="auto" w:frame="1"/>
        </w:rPr>
        <w:t>заключенногодополнительного</w:t>
      </w:r>
      <w:proofErr w:type="spellEnd"/>
      <w:r w:rsidRPr="00932B2D">
        <w:rPr>
          <w:color w:val="000000"/>
          <w:bdr w:val="none" w:sz="0" w:space="0" w:color="auto" w:frame="1"/>
        </w:rPr>
        <w:t xml:space="preserve"> соглашения при приеме ребенка на обучение по дополнительным общеразвивающим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Основанием для изменения образовательных отношений в случае указанном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8.2.4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изданный им на основании расторжения ранее заключенного договора при приеме ребенка на обучение по дополнительным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rStyle w:val="105pt"/>
          <w:color w:val="000000"/>
          <w:bdr w:val="none" w:sz="0" w:space="0" w:color="auto" w:frame="1"/>
        </w:rPr>
        <w:t>общеразвивающим</w:t>
      </w:r>
      <w:r w:rsidR="00575DE4">
        <w:rPr>
          <w:rStyle w:val="105pt"/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программам на платной основе.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по инициативе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rStyle w:val="75pt"/>
          <w:color w:val="000000"/>
          <w:bdr w:val="none" w:sz="0" w:space="0" w:color="auto" w:frame="1"/>
        </w:rPr>
        <w:t>в</w:t>
      </w:r>
      <w:r w:rsidR="00575DE4">
        <w:rPr>
          <w:rStyle w:val="75pt"/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8.7.1.     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прекращении реализации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дополнительной общеразвивающей программы (программ);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8.7.2.     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при расторжении договора об оказании платных </w:t>
      </w:r>
      <w:proofErr w:type="spellStart"/>
      <w:r w:rsidRPr="00932B2D">
        <w:rPr>
          <w:color w:val="000000"/>
          <w:bdr w:val="none" w:sz="0" w:space="0" w:color="auto" w:frame="1"/>
        </w:rPr>
        <w:t>образовательныхуслуг</w:t>
      </w:r>
      <w:proofErr w:type="spellEnd"/>
      <w:r w:rsidRPr="00932B2D">
        <w:rPr>
          <w:color w:val="000000"/>
          <w:bdr w:val="none" w:sz="0" w:space="0" w:color="auto" w:frame="1"/>
        </w:rPr>
        <w:t>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для изменения образовательных отношений в случае, указанном в п. 8.7.1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изданный им на основании внесения соответствующих изменений в договор об о</w:t>
      </w:r>
      <w:r w:rsidR="00F16E4E">
        <w:rPr>
          <w:color w:val="000000"/>
          <w:bdr w:val="none" w:sz="0" w:space="0" w:color="auto" w:frame="1"/>
        </w:rPr>
        <w:t>бразовании, заключенный между МК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ребенка путем расторжения ранее заключенного дополнительного соглашения при приеме ребенка на обучение по дополнительным общеразвивающим программам</w:t>
      </w:r>
    </w:p>
    <w:p w:rsidR="00F16E4E" w:rsidRDefault="00F16E4E" w:rsidP="00F16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 Порядок отчисления воспитанников из структурного подразделения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ab/>
      </w: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.Отчисление воспитанника из образовательного учреждения, реализующего программу дошкольного образования, осуществляется при расторжении договора образовательного учреждения с родителями (законными представителями) воспитанника. 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Договор с родителями (законными представителями) воспитанника может быть расторгнут, помимо оснований, предусмотренных гражданским законодательством РФ, в следующих случаях: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соглашению сторон;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 воспитанника;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достижении воспитанником семилетнего возраста;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возникновении медицинских показаний, препятствующих воспитанию и обучению воспитанника в учреждении данного вида;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наличии рекомендаций психолого-медико-педагогической районной комиссии по воспитанию и реабилитации ребенка.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необходимости направления воспитанника в другое дошкольное образовательное Учреждение;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РФ.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О расторжении договора родители (законные представители) ребенка письменно уведомляются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не менее чем за 14 дней до предполагаемого прекращения воспитания, обучения и содержания ребенка.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Уведомление не требуется в случае расторжения договора по заявлению родителя (законного представителя) ребенка.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Отчисление воспитанника из Учреждения оформляется приказом руководителя структурного подразделения об отчислении. На его место принимается другой воспитанник.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. Личное дело воспитанника на руки не выдается.   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 Порядок перемещения воспитанников из одной возрастной группы в другую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Перемещение воспитанников из одной возрастной группы в другую осуществляет руководителем структурного подразделения.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Учреждения могут перемещаться из одной возрастной группы в другую в следующих случаях: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представителей), при наличии свободных мест в желаемой группе;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ежегодно в августе месяце при массовом переводе из одной группы в другую, в связи с возрастными особенностями;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временно в другую группу при необходимости: возникновении карантина, отсутствии работников по уважительным причинам, в случае резкого сокращения количества детей в группе, например: в летний период, период ремонтных работ, период коллективного отпуска сотрудников Учреждения.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. При переводе воспитанников директором ГБОУ СОШ №21 издается приказ. 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5.Порядок комплектования Учреждения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5.1.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 целях комплектования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воспитанниками на очередной учебный год до 1 мая текущего года руководитель структурного подразделения предоставляет в Комиссию по комплектованию информацию о количестве свободных мест в группах, в соответствии с каждой возрастной категорией воспитанников в очередном учебном году.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5.2.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До 15 августа текущего года руководитель уведомляет родителей (законных представителей) о предоставлении места в ОУ.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lastRenderedPageBreak/>
        <w:t>5.3.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До 20 августа текущего года Учреждение уведомляет Комиссию по комплектованию о воспитанниках, не поступивших в Учреждение для зачисления.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5.4.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 целях доукомплектования структурного подразделения воспитанниками в текущем учебном году при наличии (появлении) свободных мест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 проводятся следующие мероприятия:</w:t>
      </w:r>
    </w:p>
    <w:p w:rsidR="00F16E4E" w:rsidRPr="00F16E4E" w:rsidRDefault="00F16E4E" w:rsidP="00F16E4E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до 20 числа каждого месяца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ДОУ </w:t>
      </w:r>
      <w:r w:rsidRPr="00F16E4E">
        <w:rPr>
          <w:rFonts w:ascii="Times New Roman" w:hAnsi="Times New Roman" w:cs="Times New Roman"/>
          <w:sz w:val="24"/>
          <w:szCs w:val="24"/>
        </w:rPr>
        <w:t>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</w:t>
      </w:r>
    </w:p>
    <w:p w:rsidR="00F16E4E" w:rsidRPr="00F16E4E" w:rsidRDefault="00F16E4E" w:rsidP="00F16E4E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 xml:space="preserve">ОУ уведомляет Комиссию по комплектованию о зачислении </w:t>
      </w:r>
      <w:r>
        <w:rPr>
          <w:rFonts w:ascii="Times New Roman" w:hAnsi="Times New Roman" w:cs="Times New Roman"/>
          <w:sz w:val="24"/>
          <w:szCs w:val="24"/>
        </w:rPr>
        <w:t>воспитанника в ДОУ</w:t>
      </w:r>
      <w:r w:rsidRPr="00F16E4E">
        <w:rPr>
          <w:rFonts w:ascii="Times New Roman" w:hAnsi="Times New Roman" w:cs="Times New Roman"/>
          <w:sz w:val="24"/>
          <w:szCs w:val="24"/>
        </w:rPr>
        <w:t>, предоставляя выписку из приказа о зачислении воспитанника и о воспитанниках, не явившихся в ОУ в установленные сроки.  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6. Порядок перевода воспитанника из одного Учреждения в другое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sub_1144"/>
      <w:r w:rsidRPr="00F16E4E">
        <w:rPr>
          <w:rFonts w:ascii="Times New Roman" w:hAnsi="Times New Roman" w:cs="Times New Roman"/>
          <w:sz w:val="24"/>
          <w:szCs w:val="24"/>
        </w:rPr>
        <w:t>6.1. Юридическим фактом, являющимся основанием для начала оказания государственной услуги, является личное обращение заявителя с заявлением о переводе.</w:t>
      </w:r>
      <w:bookmarkStart w:id="2" w:name="sub_1145"/>
      <w:bookmarkEnd w:id="1"/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6.2.  Для постановки ребенка на учет по переводу заявитель заполняет заявление согласно Административному регламенту.</w:t>
      </w:r>
    </w:p>
    <w:bookmarkEnd w:id="2"/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Заявитель имеет право после получения уведомления о регистрации заявления о переводе внести в него изменения.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sub_1146"/>
      <w:r w:rsidRPr="00F16E4E">
        <w:rPr>
          <w:rFonts w:ascii="Times New Roman" w:hAnsi="Times New Roman" w:cs="Times New Roman"/>
          <w:sz w:val="24"/>
          <w:szCs w:val="24"/>
        </w:rPr>
        <w:t>6.3. Ответственным за исполнение административной процедуры является руководитель ОО.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sub_1147"/>
      <w:bookmarkEnd w:id="3"/>
      <w:r w:rsidRPr="00F16E4E">
        <w:rPr>
          <w:rFonts w:ascii="Times New Roman" w:hAnsi="Times New Roman" w:cs="Times New Roman"/>
          <w:sz w:val="24"/>
          <w:szCs w:val="24"/>
        </w:rPr>
        <w:t>6.4. Результатом административной процедуры является изменение статуса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переводе</w:t>
      </w:r>
      <w:r w:rsidRPr="00F16E4E">
        <w:rPr>
          <w:rFonts w:ascii="Times New Roman" w:hAnsi="Times New Roman" w:cs="Times New Roman"/>
          <w:sz w:val="24"/>
          <w:szCs w:val="24"/>
        </w:rPr>
        <w:t>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sub_1148"/>
      <w:bookmarkEnd w:id="4"/>
      <w:r w:rsidRPr="00F16E4E">
        <w:rPr>
          <w:rFonts w:ascii="Times New Roman" w:hAnsi="Times New Roman" w:cs="Times New Roman"/>
          <w:sz w:val="24"/>
          <w:szCs w:val="24"/>
        </w:rPr>
        <w:t>6.5. Способом фиксации результата административной процедуры является уведомление заявителя и приказ о зачислении ребенка в ОО.</w:t>
      </w:r>
      <w:bookmarkEnd w:id="5"/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7 Порядок информирования родителей (законных представителей)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 xml:space="preserve">7.1. 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Информация о предоставлении места в ОУ доводится до родителей (законных представителей) по телефону и в письменном виде.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7.2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. Условия и сроки приема (отчисления) воспитанников, сроки оформления документов размещаются на стендах в ОУ.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bCs/>
          <w:sz w:val="24"/>
          <w:szCs w:val="24"/>
        </w:rPr>
        <w:t>Контроль за движением контингента воспитанников в образовательном</w:t>
      </w:r>
      <w:r w:rsidRPr="00F16E4E">
        <w:rPr>
          <w:rFonts w:ascii="Times New Roman" w:hAnsi="Times New Roman" w:cs="Times New Roman"/>
          <w:sz w:val="24"/>
          <w:szCs w:val="24"/>
        </w:rPr>
        <w:t xml:space="preserve"> </w:t>
      </w:r>
      <w:r w:rsidRPr="00F16E4E">
        <w:rPr>
          <w:rFonts w:ascii="Times New Roman" w:hAnsi="Times New Roman" w:cs="Times New Roman"/>
          <w:b/>
          <w:bCs/>
          <w:sz w:val="24"/>
          <w:szCs w:val="24"/>
        </w:rPr>
        <w:t>учреждении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ведется в Книге учета движения воспитанников.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312" w:rsidRPr="00F16E4E" w:rsidRDefault="00437312" w:rsidP="00F16E4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437312" w:rsidRPr="00F16E4E" w:rsidSect="008C2009">
      <w:pgSz w:w="11906" w:h="16838"/>
      <w:pgMar w:top="1134" w:right="707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467D"/>
    <w:multiLevelType w:val="hybridMultilevel"/>
    <w:tmpl w:val="F210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E5B20"/>
    <w:multiLevelType w:val="multilevel"/>
    <w:tmpl w:val="569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6198C"/>
    <w:multiLevelType w:val="hybridMultilevel"/>
    <w:tmpl w:val="8708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C2D0A"/>
    <w:multiLevelType w:val="hybridMultilevel"/>
    <w:tmpl w:val="29CC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09"/>
    <w:rsid w:val="00040653"/>
    <w:rsid w:val="001A735F"/>
    <w:rsid w:val="004171B1"/>
    <w:rsid w:val="00437312"/>
    <w:rsid w:val="00575DE4"/>
    <w:rsid w:val="008C2009"/>
    <w:rsid w:val="008D004C"/>
    <w:rsid w:val="00932B2D"/>
    <w:rsid w:val="00C33221"/>
    <w:rsid w:val="00D00678"/>
    <w:rsid w:val="00D15575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80A96-DBEF-4BF0-8CDA-DE137406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B1"/>
    <w:rPr>
      <w:b/>
      <w:bCs/>
    </w:rPr>
  </w:style>
  <w:style w:type="paragraph" w:customStyle="1" w:styleId="50">
    <w:name w:val="5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B2D"/>
  </w:style>
  <w:style w:type="character" w:customStyle="1" w:styleId="a30">
    <w:name w:val="a3"/>
    <w:basedOn w:val="a0"/>
    <w:rsid w:val="00932B2D"/>
  </w:style>
  <w:style w:type="character" w:styleId="a5">
    <w:name w:val="Hyperlink"/>
    <w:basedOn w:val="a0"/>
    <w:uiPriority w:val="99"/>
    <w:semiHidden/>
    <w:unhideWhenUsed/>
    <w:rsid w:val="00932B2D"/>
    <w:rPr>
      <w:color w:val="0000FF"/>
      <w:u w:val="single"/>
    </w:rPr>
  </w:style>
  <w:style w:type="paragraph" w:customStyle="1" w:styleId="10">
    <w:name w:val="1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">
    <w:name w:val="105pt"/>
    <w:basedOn w:val="a0"/>
    <w:rsid w:val="00932B2D"/>
  </w:style>
  <w:style w:type="character" w:customStyle="1" w:styleId="75pt">
    <w:name w:val="75pt"/>
    <w:basedOn w:val="a0"/>
    <w:rsid w:val="00932B2D"/>
  </w:style>
  <w:style w:type="paragraph" w:styleId="a6">
    <w:name w:val="No Spacing"/>
    <w:uiPriority w:val="1"/>
    <w:qFormat/>
    <w:rsid w:val="00F16E4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16E4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067">
              <w:marLeft w:val="3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103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0855">
          <w:marLeft w:val="-14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320231">
              <w:marLeft w:val="0"/>
              <w:marRight w:val="0"/>
              <w:marTop w:val="210"/>
              <w:marBottom w:val="0"/>
              <w:divBdr>
                <w:top w:val="single" w:sz="6" w:space="11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23308">
          <w:marLeft w:val="0"/>
          <w:marRight w:val="0"/>
          <w:marTop w:val="480"/>
          <w:marBottom w:val="0"/>
          <w:divBdr>
            <w:top w:val="single" w:sz="6" w:space="2" w:color="D8D8D8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188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Зухра</cp:lastModifiedBy>
  <cp:revision>2</cp:revision>
  <dcterms:created xsi:type="dcterms:W3CDTF">2018-10-13T21:44:00Z</dcterms:created>
  <dcterms:modified xsi:type="dcterms:W3CDTF">2018-10-13T21:44:00Z</dcterms:modified>
</cp:coreProperties>
</file>